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75C069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  <w:r w:rsidR="00A81461">
        <w:rPr>
          <w:rFonts w:ascii="Arial" w:hAnsi="Arial" w:cs="Arial"/>
          <w:b/>
          <w:sz w:val="34"/>
          <w:szCs w:val="34"/>
        </w:rPr>
        <w:t xml:space="preserve"> EN ESTE PERIODO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Default="00445B0C" w:rsidP="00564EB9"/>
    <w:p w14:paraId="75587A99" w14:textId="77777777" w:rsidR="004762CF" w:rsidRDefault="004762CF" w:rsidP="00564EB9"/>
    <w:p w14:paraId="5E642855" w14:textId="77777777" w:rsidR="004762CF" w:rsidRDefault="004762CF" w:rsidP="00564EB9"/>
    <w:p w14:paraId="436C1C52" w14:textId="77777777" w:rsidR="004762CF" w:rsidRDefault="004762CF" w:rsidP="00564EB9"/>
    <w:p w14:paraId="25874EA8" w14:textId="77777777" w:rsidR="004762CF" w:rsidRDefault="004762CF" w:rsidP="00564EB9"/>
    <w:p w14:paraId="52E146D7" w14:textId="77777777" w:rsidR="004762CF" w:rsidRDefault="004762CF" w:rsidP="00564EB9"/>
    <w:p w14:paraId="27678EB5" w14:textId="77777777" w:rsidR="004762CF" w:rsidRDefault="004762CF" w:rsidP="00564EB9"/>
    <w:p w14:paraId="4ADA7F1C" w14:textId="77777777" w:rsidR="004762CF" w:rsidRDefault="004762CF" w:rsidP="00564EB9"/>
    <w:p w14:paraId="2E790DD6" w14:textId="77777777" w:rsidR="004762CF" w:rsidRDefault="004762CF" w:rsidP="004762CF">
      <w:pPr>
        <w:spacing w:after="0" w:line="240" w:lineRule="auto"/>
        <w:rPr>
          <w:rFonts w:asciiTheme="minorHAnsi" w:eastAsiaTheme="minorHAnsi" w:hAnsiTheme="minorHAnsi"/>
        </w:rPr>
      </w:pPr>
      <w:r>
        <w:t>ELABORA</w:t>
      </w:r>
    </w:p>
    <w:p w14:paraId="75149C69" w14:textId="77777777" w:rsidR="004762CF" w:rsidRDefault="004762CF" w:rsidP="004762CF">
      <w:pPr>
        <w:spacing w:after="0" w:line="240" w:lineRule="auto"/>
      </w:pPr>
    </w:p>
    <w:p w14:paraId="32C167E6" w14:textId="77777777" w:rsidR="004762CF" w:rsidRDefault="004762CF" w:rsidP="004762CF">
      <w:pPr>
        <w:spacing w:after="0" w:line="240" w:lineRule="auto"/>
      </w:pPr>
    </w:p>
    <w:p w14:paraId="40BBB0DB" w14:textId="77777777" w:rsidR="004762CF" w:rsidRDefault="004762CF" w:rsidP="004762CF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7B7C9447" w14:textId="77777777" w:rsidR="004762CF" w:rsidRDefault="004762CF" w:rsidP="004762CF">
      <w:pPr>
        <w:spacing w:after="0" w:line="240" w:lineRule="auto"/>
      </w:pPr>
      <w:r>
        <w:t>C.P. EVELYN ALCOCER NAVARRO</w:t>
      </w:r>
    </w:p>
    <w:p w14:paraId="75515602" w14:textId="77777777" w:rsidR="004762CF" w:rsidRDefault="004762CF" w:rsidP="004762CF">
      <w:pPr>
        <w:spacing w:after="0" w:line="240" w:lineRule="auto"/>
      </w:pPr>
      <w:r>
        <w:t>DPTO DE CONTABILIDAD</w:t>
      </w:r>
    </w:p>
    <w:p w14:paraId="3B4B2858" w14:textId="77777777" w:rsidR="004762CF" w:rsidRPr="00564EB9" w:rsidRDefault="004762CF" w:rsidP="00564EB9">
      <w:bookmarkStart w:id="0" w:name="_GoBack"/>
      <w:bookmarkEnd w:id="0"/>
    </w:p>
    <w:sectPr w:rsidR="004762CF" w:rsidRPr="00564EB9" w:rsidSect="00D9193F">
      <w:headerReference w:type="default" r:id="rId9"/>
      <w:pgSz w:w="11907" w:h="16839" w:code="9"/>
      <w:pgMar w:top="1418" w:right="1134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B44B" w14:textId="77777777" w:rsidR="00FD5DAF" w:rsidRDefault="00FD5DAF" w:rsidP="00564EB9">
      <w:pPr>
        <w:spacing w:after="0" w:line="240" w:lineRule="auto"/>
      </w:pPr>
      <w:r>
        <w:separator/>
      </w:r>
    </w:p>
  </w:endnote>
  <w:endnote w:type="continuationSeparator" w:id="0">
    <w:p w14:paraId="05DEE6A5" w14:textId="77777777" w:rsidR="00FD5DAF" w:rsidRDefault="00FD5DA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248D" w14:textId="77777777" w:rsidR="00FD5DAF" w:rsidRDefault="00FD5DAF" w:rsidP="00564EB9">
      <w:pPr>
        <w:spacing w:after="0" w:line="240" w:lineRule="auto"/>
      </w:pPr>
      <w:r>
        <w:separator/>
      </w:r>
    </w:p>
  </w:footnote>
  <w:footnote w:type="continuationSeparator" w:id="0">
    <w:p w14:paraId="13B461F4" w14:textId="77777777" w:rsidR="00FD5DAF" w:rsidRDefault="00FD5DA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47D4" w14:textId="597ACCC7" w:rsidR="00501A08" w:rsidRPr="00D9193F" w:rsidRDefault="00A106B4" w:rsidP="00D9193F">
    <w:pPr>
      <w:pStyle w:val="Encabezado"/>
      <w:spacing w:line="240" w:lineRule="auto"/>
      <w:jc w:val="both"/>
      <w:rPr>
        <w:lang w:val="es-ES"/>
      </w:rPr>
    </w:pPr>
    <w:r w:rsidRPr="00A106B4">
      <w:rPr>
        <w:noProof/>
        <w:lang w:eastAsia="es-MX"/>
      </w:rPr>
      <w:drawing>
        <wp:inline distT="0" distB="0" distL="0" distR="0" wp14:anchorId="574B374E" wp14:editId="0FCD56D2">
          <wp:extent cx="1041400" cy="482600"/>
          <wp:effectExtent l="0" t="0" r="6350" b="0"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4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A08" w:rsidRPr="00D9193F">
      <w:rPr>
        <w:b/>
        <w:lang w:val="es-ES"/>
      </w:rPr>
      <w:t>INSTITUTO MUNICIPAL DE SALAMANCA PARA LAS MUJERES</w:t>
    </w:r>
  </w:p>
  <w:p w14:paraId="0B9ACCB7" w14:textId="77777777" w:rsidR="00D9193F" w:rsidRPr="00D9193F" w:rsidRDefault="00D9193F" w:rsidP="00D9193F">
    <w:pPr>
      <w:spacing w:after="0" w:line="240" w:lineRule="auto"/>
      <w:jc w:val="center"/>
      <w:rPr>
        <w:rFonts w:cs="Calibri"/>
        <w:b/>
      </w:rPr>
    </w:pPr>
    <w:r w:rsidRPr="00D9193F">
      <w:rPr>
        <w:rFonts w:cs="Calibri"/>
        <w:b/>
      </w:rPr>
      <w:t xml:space="preserve">RELACIÓN DE ESQUEMAS BURSÁTILES Y DE COBERTURAS FINANCIERAS </w:t>
    </w:r>
  </w:p>
  <w:p w14:paraId="4CAC3716" w14:textId="77777777" w:rsidR="00D9193F" w:rsidRPr="00D9193F" w:rsidRDefault="00D9193F" w:rsidP="00D9193F">
    <w:pPr>
      <w:spacing w:after="0" w:line="240" w:lineRule="auto"/>
      <w:jc w:val="both"/>
      <w:rPr>
        <w:rFonts w:cs="Calibri"/>
        <w:b/>
      </w:rPr>
    </w:pPr>
  </w:p>
  <w:p w14:paraId="076D55B8" w14:textId="5C8BB719" w:rsidR="00F75E1A" w:rsidRPr="00D9193F" w:rsidRDefault="00D9193F" w:rsidP="00D9193F">
    <w:pPr>
      <w:pStyle w:val="Encabezado"/>
      <w:spacing w:line="240" w:lineRule="auto"/>
      <w:jc w:val="center"/>
      <w:rPr>
        <w:b/>
        <w:lang w:val="es-ES"/>
      </w:rPr>
    </w:pPr>
    <w:r w:rsidRPr="00D9193F">
      <w:rPr>
        <w:b/>
        <w:lang w:val="es-ES"/>
      </w:rPr>
      <w:t>AL 30 DE SEPTIEMBRE</w:t>
    </w:r>
    <w:r w:rsidR="00F75E1A" w:rsidRPr="00D9193F">
      <w:rPr>
        <w:b/>
        <w:lang w:val="es-ES"/>
      </w:rPr>
      <w:t xml:space="preserve"> DEL 2023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55F8"/>
    <w:rsid w:val="00445B0C"/>
    <w:rsid w:val="004762CF"/>
    <w:rsid w:val="004824F4"/>
    <w:rsid w:val="004E050A"/>
    <w:rsid w:val="00501A08"/>
    <w:rsid w:val="00564EB9"/>
    <w:rsid w:val="0056592E"/>
    <w:rsid w:val="00614967"/>
    <w:rsid w:val="00667355"/>
    <w:rsid w:val="00714C36"/>
    <w:rsid w:val="007A0751"/>
    <w:rsid w:val="008426C6"/>
    <w:rsid w:val="008E2EAE"/>
    <w:rsid w:val="009C1037"/>
    <w:rsid w:val="00A106B4"/>
    <w:rsid w:val="00A117B2"/>
    <w:rsid w:val="00A81461"/>
    <w:rsid w:val="00AC5915"/>
    <w:rsid w:val="00C9406D"/>
    <w:rsid w:val="00D05D8C"/>
    <w:rsid w:val="00D658F0"/>
    <w:rsid w:val="00D9193F"/>
    <w:rsid w:val="00E5357A"/>
    <w:rsid w:val="00EF4BD9"/>
    <w:rsid w:val="00F67AAD"/>
    <w:rsid w:val="00F75E1A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IM206</cp:lastModifiedBy>
  <cp:revision>3</cp:revision>
  <cp:lastPrinted>2023-10-17T14:01:00Z</cp:lastPrinted>
  <dcterms:created xsi:type="dcterms:W3CDTF">2023-10-12T15:56:00Z</dcterms:created>
  <dcterms:modified xsi:type="dcterms:W3CDTF">2023-10-17T14:13:00Z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